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B" w:rsidRPr="00AF61F5" w:rsidRDefault="005871AB" w:rsidP="005871AB">
      <w:pPr>
        <w:tabs>
          <w:tab w:val="left" w:pos="176"/>
        </w:tabs>
        <w:spacing w:after="0" w:line="240" w:lineRule="auto"/>
        <w:jc w:val="right"/>
        <w:rPr>
          <w:rFonts w:ascii="Cooper Black" w:hAnsi="Cooper Black" w:cs="Calibri"/>
          <w:sz w:val="16"/>
          <w:szCs w:val="16"/>
        </w:rPr>
      </w:pPr>
      <w:bookmarkStart w:id="0" w:name="_GoBack"/>
      <w:bookmarkEnd w:id="0"/>
      <w:r w:rsidRPr="006750BD">
        <w:rPr>
          <w:rFonts w:ascii="Blackadder ITC" w:hAnsi="Blackadder ITC" w:cs="Calibr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6492FAD" wp14:editId="00B6E9BA">
            <wp:simplePos x="0" y="0"/>
            <wp:positionH relativeFrom="column">
              <wp:posOffset>-243840</wp:posOffset>
            </wp:positionH>
            <wp:positionV relativeFrom="paragraph">
              <wp:posOffset>-379730</wp:posOffset>
            </wp:positionV>
            <wp:extent cx="702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ight>
            <wp:docPr id="1" name="Imagen 1" descr="Descripción: D:\05 LOGO NUEVO MONSEÑ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 descr="Descripción: D:\05 LOGO NUEVO MONSEÑ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BD">
        <w:rPr>
          <w:rFonts w:ascii="Blackadder ITC" w:hAnsi="Blackadder ITC" w:cs="Calibri"/>
        </w:rPr>
        <w:t xml:space="preserve">                                         </w:t>
      </w:r>
      <w:r w:rsidRPr="00AF61F5">
        <w:rPr>
          <w:rFonts w:ascii="Cooper Black" w:hAnsi="Cooper Black" w:cs="Calibri"/>
          <w:sz w:val="16"/>
          <w:szCs w:val="16"/>
        </w:rPr>
        <w:t>Departamento de Ciencias</w:t>
      </w:r>
    </w:p>
    <w:p w:rsidR="005871AB" w:rsidRPr="00AF61F5" w:rsidRDefault="005871AB" w:rsidP="005871AB">
      <w:pPr>
        <w:tabs>
          <w:tab w:val="left" w:pos="176"/>
        </w:tabs>
        <w:spacing w:after="0" w:line="240" w:lineRule="auto"/>
        <w:jc w:val="right"/>
        <w:rPr>
          <w:rFonts w:ascii="Cooper Black" w:hAnsi="Cooper Black" w:cs="Calibri"/>
          <w:sz w:val="16"/>
          <w:szCs w:val="16"/>
        </w:rPr>
      </w:pPr>
      <w:r w:rsidRPr="00AF61F5">
        <w:rPr>
          <w:rFonts w:ascii="Cooper Black" w:hAnsi="Cooper Black" w:cs="Calibri"/>
          <w:sz w:val="16"/>
          <w:szCs w:val="16"/>
        </w:rPr>
        <w:t>Profesora: Evelyn Bustamante C.</w:t>
      </w:r>
    </w:p>
    <w:p w:rsidR="005871AB" w:rsidRPr="00F46E98" w:rsidRDefault="005871AB" w:rsidP="005871AB">
      <w:pPr>
        <w:tabs>
          <w:tab w:val="left" w:pos="176"/>
        </w:tabs>
        <w:spacing w:after="0" w:line="240" w:lineRule="auto"/>
        <w:jc w:val="right"/>
        <w:rPr>
          <w:rFonts w:ascii="Cooper Black" w:hAnsi="Cooper Black" w:cs="Calibri"/>
          <w:sz w:val="16"/>
          <w:szCs w:val="16"/>
        </w:rPr>
      </w:pPr>
    </w:p>
    <w:p w:rsidR="005871AB" w:rsidRPr="005871AB" w:rsidRDefault="005871AB" w:rsidP="005871AB">
      <w:pPr>
        <w:jc w:val="center"/>
        <w:rPr>
          <w:sz w:val="8"/>
        </w:rPr>
      </w:pPr>
      <w:r w:rsidRPr="005871AB">
        <w:rPr>
          <w:rFonts w:ascii="Calibri" w:eastAsia="+mj-ea" w:hAnsi="Calibri" w:cs="+mj-cs"/>
          <w:b/>
          <w:bCs/>
          <w:color w:val="FF0000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Unidad N°1:</w:t>
      </w:r>
      <w:r w:rsidRPr="005871AB">
        <w:t xml:space="preserve"> </w:t>
      </w:r>
      <w:r w:rsidRPr="005871AB">
        <w:rPr>
          <w:rFonts w:ascii="Calibri" w:eastAsia="+mj-ea" w:hAnsi="Calibri" w:cs="+mj-cs"/>
          <w:b/>
          <w:bCs/>
          <w:kern w:val="24"/>
          <w:sz w:val="32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Fuerza y Movimiento</w:t>
      </w:r>
    </w:p>
    <w:p w:rsidR="005871AB" w:rsidRDefault="005871AB" w:rsidP="005871AB">
      <w:pPr>
        <w:spacing w:after="120" w:line="240" w:lineRule="auto"/>
        <w:rPr>
          <w:rFonts w:ascii="Calibri" w:eastAsia="+mj-ea" w:hAnsi="Calibri" w:cs="+mj-cs"/>
          <w:b/>
          <w:bCs/>
          <w:color w:val="FF0000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/>
          <w:bCs/>
          <w:color w:val="FF0000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Actividad Inicial:</w:t>
      </w:r>
    </w:p>
    <w:p w:rsidR="00E104C2" w:rsidRPr="005871AB" w:rsidRDefault="00AF61F5" w:rsidP="005871AB">
      <w:pPr>
        <w:numPr>
          <w:ilvl w:val="0"/>
          <w:numId w:val="1"/>
        </w:numPr>
        <w:spacing w:after="120" w:line="240" w:lineRule="auto"/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Realiza una lista con 15 artefactos eléctricos que </w:t>
      </w:r>
      <w:r w:rsid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 utilizan</w:t>
      </w: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diariamente</w:t>
      </w:r>
      <w:r w:rsid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en tu hogar</w:t>
      </w: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E104C2" w:rsidRPr="005871AB" w:rsidRDefault="00AF61F5" w:rsidP="005871AB">
      <w:pPr>
        <w:numPr>
          <w:ilvl w:val="0"/>
          <w:numId w:val="1"/>
        </w:numPr>
        <w:spacing w:after="120" w:line="240" w:lineRule="auto"/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¿Cómo sería tu vida sin estos artefactos? Argumenta en 5 líneas.</w:t>
      </w:r>
    </w:p>
    <w:p w:rsidR="00E104C2" w:rsidRPr="005871AB" w:rsidRDefault="00AF61F5" w:rsidP="005871AB">
      <w:pPr>
        <w:numPr>
          <w:ilvl w:val="0"/>
          <w:numId w:val="1"/>
        </w:numPr>
        <w:spacing w:after="120" w:line="240" w:lineRule="auto"/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Elige de los 15 artefactos mencionados anteriormente 8 y nombra que proceso artesanal que tendrías que realizar, para reemplazar cada uno de ellos.</w:t>
      </w:r>
    </w:p>
    <w:p w:rsidR="00E104C2" w:rsidRDefault="00AF61F5" w:rsidP="005871AB">
      <w:pPr>
        <w:numPr>
          <w:ilvl w:val="0"/>
          <w:numId w:val="1"/>
        </w:numPr>
        <w:spacing w:after="120" w:line="240" w:lineRule="auto"/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Analiza el impacto en la vida social de los siguientes inventos que funcionan con electricidad: luz eléctrica,  televisión, computador. Argumenta en 10 líneas.</w:t>
      </w:r>
    </w:p>
    <w:p w:rsidR="005871AB" w:rsidRPr="005871AB" w:rsidRDefault="005871AB" w:rsidP="005871AB">
      <w:pPr>
        <w:spacing w:after="120" w:line="240" w:lineRule="auto"/>
        <w:ind w:left="720"/>
        <w:rPr>
          <w:rFonts w:ascii="Calibri" w:eastAsia="+mj-ea" w:hAnsi="Calibri" w:cs="+mj-cs"/>
          <w:bCs/>
          <w:kern w:val="24"/>
          <w:sz w:val="24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871AB" w:rsidRDefault="005871AB" w:rsidP="005871AB">
      <w:pPr>
        <w:jc w:val="center"/>
        <w:rPr>
          <w:rFonts w:ascii="Calibri" w:eastAsia="+mj-ea" w:hAnsi="Calibri" w:cs="+mj-cs"/>
          <w:b/>
          <w:bCs/>
          <w:kern w:val="24"/>
          <w:sz w:val="32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871AB">
        <w:rPr>
          <w:rFonts w:ascii="Calibri" w:eastAsia="+mj-ea" w:hAnsi="Calibri" w:cs="+mj-cs"/>
          <w:b/>
          <w:bCs/>
          <w:color w:val="FF0000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Capítulo I: </w:t>
      </w:r>
      <w:r w:rsidRPr="005871AB">
        <w:rPr>
          <w:rFonts w:ascii="Calibri" w:eastAsia="+mj-ea" w:hAnsi="Calibri" w:cs="+mj-cs"/>
          <w:b/>
          <w:bCs/>
          <w:kern w:val="24"/>
          <w:sz w:val="32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Física de los Cuerpos Cargados</w:t>
      </w:r>
    </w:p>
    <w:p w:rsidR="00D85451" w:rsidRPr="005C2D36" w:rsidRDefault="001F4A4C" w:rsidP="00D85451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noProof/>
          <w:color w:val="C00000"/>
          <w:lang w:eastAsia="es-CL"/>
        </w:rPr>
        <w:drawing>
          <wp:anchor distT="0" distB="0" distL="114300" distR="114300" simplePos="0" relativeHeight="251661312" behindDoc="0" locked="0" layoutInCell="1" allowOverlap="1" wp14:anchorId="377C6A5C" wp14:editId="3B091F1E">
            <wp:simplePos x="0" y="0"/>
            <wp:positionH relativeFrom="margin">
              <wp:posOffset>4527550</wp:posOffset>
            </wp:positionH>
            <wp:positionV relativeFrom="margin">
              <wp:posOffset>3794125</wp:posOffset>
            </wp:positionV>
            <wp:extent cx="2096770" cy="1493520"/>
            <wp:effectExtent l="38100" t="38100" r="36830" b="304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7" t="28180" r="5949" b="35612"/>
                    <a:stretch/>
                  </pic:blipFill>
                  <pic:spPr bwMode="auto">
                    <a:xfrm>
                      <a:off x="0" y="0"/>
                      <a:ext cx="2096770" cy="149352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451"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¿Qué es la Electricidad?</w:t>
      </w:r>
    </w:p>
    <w:p w:rsidR="00D85451" w:rsidRPr="00D12012" w:rsidRDefault="00D85451" w:rsidP="00D85451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La electricidad no rodea, estamos acostumbrados a convivir con fenómenos eléctricos tanto naturales (el rayo, la electricidad estática…) como artificial (la iluminación de nuestros hogares, el funcionamiento de los electrodomésticos y maquinas </w:t>
      </w:r>
      <w:r w:rsidR="001F4A4C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electicas…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.)</w:t>
      </w:r>
    </w:p>
    <w:p w:rsidR="00D85451" w:rsidRPr="00D12012" w:rsidRDefault="00D85451" w:rsidP="00D85451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En la so</w:t>
      </w:r>
      <w:r w:rsidR="001F4A4C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ciedad actual, constituye una parte importante de todos y cada uno de los aspectos de la vida. Cuando nos falta nos damos cuenta de cómo nuestra vida gira en torno a ella. Sin la electricidad no </w:t>
      </w:r>
      <w:proofErr w:type="gramStart"/>
      <w:r w:rsidR="001F4A4C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habrían</w:t>
      </w:r>
      <w:proofErr w:type="gramEnd"/>
      <w:r w:rsidR="001F4A4C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podido desarrollar la mayor parte de los avances técnicos que disfrutamos y el tipo de vida que llevaríamos seria completamente distinto.   </w:t>
      </w:r>
    </w:p>
    <w:p w:rsidR="00024E57" w:rsidRPr="00D12012" w:rsidRDefault="00024E57" w:rsidP="00D85451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Tan importante es que un reto que tenemos  hoy todas las sociedades es el producir energía eléctrica </w:t>
      </w:r>
      <w:r w:rsidR="00052CE8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de forma 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so</w:t>
      </w:r>
      <w:r w:rsidR="00052CE8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tenible</w:t>
      </w:r>
      <w:r w:rsidR="00052CE8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ya que el consumo energético que se mantiene en los países es imposible de mantener por mucho más tiempo.</w:t>
      </w:r>
    </w:p>
    <w:p w:rsidR="00052CE8" w:rsidRPr="00D12012" w:rsidRDefault="00052CE8" w:rsidP="00D85451">
      <w:pPr>
        <w:jc w:val="both"/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Sabemos de su importancia pero, </w:t>
      </w:r>
      <w:r w:rsidRPr="00D12012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¿qué es la electricidad?</w:t>
      </w:r>
    </w:p>
    <w:p w:rsidR="00052CE8" w:rsidRDefault="00052CE8" w:rsidP="00052CE8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La electricidad es una forma de energía que se manifiesta con el movimiento de los electrones de la capa externa de los átomos que hay en la super</w:t>
      </w:r>
      <w:r w:rsidR="00D12012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ficie de un material conductor. 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El movimiento de las</w:t>
      </w:r>
      <w:r w:rsidR="00D12012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cargas eléctricas a través de un conductor se conoce como c</w:t>
      </w:r>
      <w:r w:rsidR="00D12012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orriente eléctrica y se origina al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poner</w:t>
      </w:r>
      <w:r w:rsidR="00D12012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en 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contacto dos elementos entre los cuales hay</w:t>
      </w:r>
      <w:r w:rsidR="00D12012"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</w:t>
      </w:r>
      <w:r w:rsidRPr="00D12012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una diferencia de potencial.</w:t>
      </w:r>
    </w:p>
    <w:p w:rsidR="00D12012" w:rsidRPr="00D12012" w:rsidRDefault="00D12012" w:rsidP="00052CE8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Default="00D12012" w:rsidP="00052CE8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Default="00D12012" w:rsidP="00052CE8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Default="00D12012" w:rsidP="00052CE8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Default="00D12012" w:rsidP="00052CE8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Default="00D12012" w:rsidP="00052CE8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52CE8" w:rsidRPr="005C2D36" w:rsidRDefault="00D12012" w:rsidP="00052CE8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noProof/>
          <w:color w:val="C00000"/>
          <w:kern w:val="24"/>
          <w:sz w:val="28"/>
          <w:szCs w:val="24"/>
          <w:lang w:eastAsia="es-C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6BB9C538" wp14:editId="50CFE9A2">
            <wp:simplePos x="0" y="0"/>
            <wp:positionH relativeFrom="margin">
              <wp:posOffset>-14605</wp:posOffset>
            </wp:positionH>
            <wp:positionV relativeFrom="margin">
              <wp:posOffset>-193675</wp:posOffset>
            </wp:positionV>
            <wp:extent cx="4184015" cy="2359660"/>
            <wp:effectExtent l="0" t="0" r="698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6" t="39432" r="35441" b="18928"/>
                    <a:stretch/>
                  </pic:blipFill>
                  <pic:spPr bwMode="auto">
                    <a:xfrm>
                      <a:off x="0" y="0"/>
                      <a:ext cx="4184015" cy="235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La Carga Eléctrica</w:t>
      </w:r>
    </w:p>
    <w:p w:rsidR="00E104C2" w:rsidRPr="0008341F" w:rsidRDefault="00D12012" w:rsidP="0008341F">
      <w:pPr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Es una propiedad intrínseca de la materia responsable de producir las interacciones electrostáticas.</w:t>
      </w:r>
      <w:r w:rsidR="0008341F" w:rsidRPr="0008341F">
        <w:rPr>
          <w:rFonts w:eastAsiaTheme="minorEastAsia" w:hAnsi="Calibri"/>
          <w:color w:val="002060"/>
          <w:kern w:val="24"/>
          <w:sz w:val="64"/>
          <w:szCs w:val="64"/>
          <w:lang w:val="es-ES_tradnl" w:eastAsia="es-CL"/>
        </w:rPr>
        <w:t xml:space="preserve"> </w:t>
      </w:r>
      <w:r w:rsidR="00AF61F5" w:rsidRPr="0008341F">
        <w:rPr>
          <w:rFonts w:ascii="Calibri" w:eastAsia="+mj-ea" w:hAnsi="Calibri" w:cs="+mj-cs"/>
          <w:bCs/>
          <w:kern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 denomina carga eléctrica a la cantidad de electricidad que posee un cuerpo o que circula por un conductor.</w:t>
      </w:r>
    </w:p>
    <w:p w:rsidR="00E104C2" w:rsidRPr="0008341F" w:rsidRDefault="00AF61F5" w:rsidP="0008341F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 representa con la letra Q.</w:t>
      </w:r>
    </w:p>
    <w:p w:rsidR="00E104C2" w:rsidRPr="0008341F" w:rsidRDefault="0008341F" w:rsidP="0008341F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3B731" wp14:editId="0047AED1">
                <wp:simplePos x="0" y="0"/>
                <wp:positionH relativeFrom="column">
                  <wp:posOffset>2142380</wp:posOffset>
                </wp:positionH>
                <wp:positionV relativeFrom="paragraph">
                  <wp:posOffset>377328</wp:posOffset>
                </wp:positionV>
                <wp:extent cx="1967947" cy="556591"/>
                <wp:effectExtent l="19050" t="19050" r="13335" b="1524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947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1F" w:rsidRPr="0008341F" w:rsidRDefault="0008341F" w:rsidP="0008341F">
                            <w:pPr>
                              <w:pStyle w:val="NormalWeb"/>
                              <w:spacing w:before="154" w:beforeAutospacing="0" w:after="0" w:afterAutospacing="0" w:line="192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08341F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1 C = 6,3 ·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+mj-ea" w:hAnsi="Cambria Math" w:cs="+mj-cs"/>
                                      <w:bCs/>
                                      <w:kern w:val="24"/>
                                      <w:lang w:eastAsia="en-US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+mj-ea" w:hAnsi="Cambria Math" w:cs="+mj-cs"/>
                                      <w:kern w:val="24"/>
                                      <w:lang w:eastAsia="en-US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+mj-ea" w:hAnsi="Cambria Math" w:cs="+mj-cs"/>
                                      <w:kern w:val="24"/>
                                      <w:lang w:eastAsia="en-US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m:t>18</m:t>
                                  </m:r>
                                </m:sup>
                              </m:sSup>
                            </m:oMath>
                            <w:r w:rsidRPr="0008341F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electrones</w:t>
                            </w:r>
                          </w:p>
                          <w:p w:rsidR="0008341F" w:rsidRDefault="0008341F" w:rsidP="00083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8.7pt;margin-top:29.7pt;width:154.95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" strokecolor="#00b0f0" strokeweight="3pt">
                <v:textbox>
                  <w:txbxContent>
                    <w:p w:rsidR="0008341F" w:rsidRPr="0008341F" w:rsidRDefault="0008341F" w:rsidP="0008341F">
                      <w:pPr>
                        <w:pStyle w:val="NormalWeb"/>
                        <w:spacing w:before="154" w:beforeAutospacing="0" w:after="0" w:afterAutospacing="0" w:line="192" w:lineRule="auto"/>
                        <w:rPr>
                          <w:rFonts w:ascii="Calibri" w:eastAsia="+mj-ea" w:hAnsi="Calibri" w:cs="+mj-cs"/>
                          <w:bCs/>
                          <w:kern w:val="24"/>
                          <w:lang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08341F">
                        <w:rPr>
                          <w:rFonts w:ascii="Calibri" w:eastAsia="+mj-ea" w:hAnsi="Calibri" w:cs="+mj-cs"/>
                          <w:bCs/>
                          <w:kern w:val="24"/>
                          <w:lang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1 C = 6,3 ·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+mj-ea" w:hAnsi="Cambria Math" w:cs="+mj-cs"/>
                                <w:bCs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j-ea" w:hAnsi="Cambria Math" w:cs="+mj-cs"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j-ea" w:hAnsi="Cambria Math" w:cs="+mj-cs"/>
                                <w:kern w:val="24"/>
                                <w:lang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m:t>18</m:t>
                            </m:r>
                          </m:sup>
                        </m:sSup>
                      </m:oMath>
                      <w:r w:rsidRPr="0008341F">
                        <w:rPr>
                          <w:rFonts w:ascii="Calibri" w:eastAsia="+mj-ea" w:hAnsi="Calibri" w:cs="+mj-cs"/>
                          <w:bCs/>
                          <w:kern w:val="24"/>
                          <w:lang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electrones</w:t>
                      </w:r>
                    </w:p>
                    <w:p w:rsidR="0008341F" w:rsidRDefault="0008341F" w:rsidP="0008341F"/>
                  </w:txbxContent>
                </v:textbox>
              </v:shape>
            </w:pict>
          </mc:Fallback>
        </mc:AlternateContent>
      </w:r>
      <w:r w:rsidR="00AF61F5"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La unidad de carga eléctrica es el </w:t>
      </w:r>
      <w:r w:rsidR="00AF61F5" w:rsidRPr="0008341F">
        <w:rPr>
          <w:rFonts w:ascii="Calibri" w:eastAsia="+mj-ea" w:hAnsi="Calibri" w:cs="+mj-cs"/>
          <w:b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culombio</w:t>
      </w:r>
      <w:r w:rsidR="00AF61F5"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(en honor al físico francés Charles Coulomb). Se representa mediante la letra C.</w:t>
      </w:r>
    </w:p>
    <w:p w:rsidR="00D12012" w:rsidRPr="008C1119" w:rsidRDefault="00D12012" w:rsidP="00052CE8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12012" w:rsidRPr="008C1119" w:rsidRDefault="00D12012" w:rsidP="00D12012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En cualquier caso, la carga eléctrica de un cuerpo se dice que es:</w:t>
      </w:r>
    </w:p>
    <w:p w:rsidR="00D12012" w:rsidRPr="008C1119" w:rsidRDefault="00D12012" w:rsidP="00D12012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Negativa,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cuando tiene más electrones que protones.</w:t>
      </w:r>
    </w:p>
    <w:p w:rsidR="00D12012" w:rsidRPr="008C1119" w:rsidRDefault="00D12012" w:rsidP="00D12012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Positiva,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cuando tiene menos electrones que protones.</w:t>
      </w:r>
    </w:p>
    <w:p w:rsidR="00024E57" w:rsidRDefault="00D12012" w:rsidP="00D12012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Neutra,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cuando tiene igual número de electrones que de protones.</w:t>
      </w:r>
    </w:p>
    <w:p w:rsidR="0008341F" w:rsidRPr="005C2D36" w:rsidRDefault="005C2D36" w:rsidP="00D12012">
      <w:pPr>
        <w:spacing w:line="240" w:lineRule="auto"/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Intensidad de la Corriente Eléctrica</w:t>
      </w:r>
    </w:p>
    <w:p w:rsidR="00E104C2" w:rsidRPr="0008341F" w:rsidRDefault="00AF61F5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Cantidad de carga que atraviesa una sección de un conductor en la unidad de tiempo.</w:t>
      </w:r>
    </w:p>
    <w:p w:rsidR="00E104C2" w:rsidRPr="0008341F" w:rsidRDefault="00AF61F5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 representa mediante la letra I.</w:t>
      </w:r>
    </w:p>
    <w:p w:rsidR="00E104C2" w:rsidRDefault="00AF61F5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La unidad de intensidad eléctrica es el </w:t>
      </w:r>
      <w:r w:rsidRPr="0008341F">
        <w:rPr>
          <w:rFonts w:ascii="Calibri" w:eastAsia="+mj-ea" w:hAnsi="Calibri" w:cs="+mj-cs"/>
          <w:b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Amperio</w:t>
      </w:r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(en honor al físico francés André Marie </w:t>
      </w:r>
      <w:proofErr w:type="spellStart"/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Ampére</w:t>
      </w:r>
      <w:proofErr w:type="spellEnd"/>
      <w:r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). Se representa mediante la letra A.</w:t>
      </w:r>
    </w:p>
    <w:p w:rsidR="00975927" w:rsidRDefault="00975927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75927" w:rsidRDefault="00975927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75927" w:rsidRPr="0008341F" w:rsidRDefault="00975927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104C2" w:rsidRDefault="00975927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4624" behindDoc="0" locked="0" layoutInCell="1" allowOverlap="1" wp14:anchorId="1F13A094" wp14:editId="4F041984">
            <wp:simplePos x="0" y="0"/>
            <wp:positionH relativeFrom="margin">
              <wp:posOffset>4944110</wp:posOffset>
            </wp:positionH>
            <wp:positionV relativeFrom="margin">
              <wp:posOffset>346075</wp:posOffset>
            </wp:positionV>
            <wp:extent cx="1226185" cy="107315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6" t="11209" r="2282" b="3861"/>
                    <a:stretch/>
                  </pic:blipFill>
                  <pic:spPr bwMode="auto">
                    <a:xfrm>
                      <a:off x="0" y="0"/>
                      <a:ext cx="122618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1F5" w:rsidRPr="0008341F">
        <w:rPr>
          <w:rFonts w:ascii="Calibri" w:eastAsia="+mj-ea" w:hAnsi="Calibri" w:cs="+mj-cs"/>
          <w:bCs/>
          <w:kern w:val="24"/>
          <w:sz w:val="24"/>
          <w:szCs w:val="24"/>
          <w:lang w:val="es-ES_tradn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Según su definición la intensidad eléctrica se calcula mediante la siguiente expresión:</w:t>
      </w:r>
    </w:p>
    <w:p w:rsidR="0008341F" w:rsidRPr="0008341F" w:rsidRDefault="00E55187" w:rsidP="0008341F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D35F5" wp14:editId="48EBC5C7">
                <wp:simplePos x="0" y="0"/>
                <wp:positionH relativeFrom="column">
                  <wp:posOffset>1963420</wp:posOffset>
                </wp:positionH>
                <wp:positionV relativeFrom="paragraph">
                  <wp:posOffset>76283</wp:posOffset>
                </wp:positionV>
                <wp:extent cx="2077278" cy="978535"/>
                <wp:effectExtent l="19050" t="19050" r="18415" b="24765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78" cy="978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E55187" w:rsidRPr="00E55187" w:rsidRDefault="00E55187" w:rsidP="00E55187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55187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Dónde:</w:t>
                            </w:r>
                          </w:p>
                          <w:p w:rsidR="00E55187" w:rsidRPr="00E55187" w:rsidRDefault="00E55187" w:rsidP="00E55187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55187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 = intensidad de corriente (A)</w:t>
                            </w:r>
                          </w:p>
                          <w:p w:rsidR="00E55187" w:rsidRPr="00E55187" w:rsidRDefault="00E55187" w:rsidP="00E55187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55187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Q = carga eléctrica (C)</w:t>
                            </w:r>
                          </w:p>
                          <w:p w:rsidR="00E55187" w:rsidRPr="00E55187" w:rsidRDefault="00E55187" w:rsidP="00E55187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55187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lang w:val="es-ES_tradnl" w:eastAsia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 = tiempo (s)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7" style="position:absolute;left:0;text-align:left;margin-left:154.6pt;margin-top:6pt;width:163.55pt;height:77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" filled="f" strokecolor="#00b0f0" strokeweight="3pt">
                <v:textbox style="mso-fit-shape-to-text:t">
                  <w:txbxContent>
                    <w:p w:rsidR="00E55187" w:rsidRPr="00E55187" w:rsidRDefault="00E55187" w:rsidP="00E55187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55187"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Dónde</w:t>
                      </w:r>
                      <w:r w:rsidRPr="00E55187"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E55187" w:rsidRPr="00E55187" w:rsidRDefault="00E55187" w:rsidP="00E55187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55187"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 = intensidad de corriente (A)</w:t>
                      </w:r>
                    </w:p>
                    <w:p w:rsidR="00E55187" w:rsidRPr="00E55187" w:rsidRDefault="00E55187" w:rsidP="00E55187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55187"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Q = carga eléctrica (C)</w:t>
                      </w:r>
                    </w:p>
                    <w:p w:rsidR="00E55187" w:rsidRPr="00E55187" w:rsidRDefault="00E55187" w:rsidP="00E55187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55187">
                        <w:rPr>
                          <w:rFonts w:ascii="Calibri" w:eastAsia="+mj-ea" w:hAnsi="Calibri" w:cs="+mj-cs"/>
                          <w:bCs/>
                          <w:kern w:val="24"/>
                          <w:lang w:val="es-ES_tradnl" w:eastAsia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 = tiempo (s)</w:t>
                      </w:r>
                    </w:p>
                  </w:txbxContent>
                </v:textbox>
              </v:rect>
            </w:pict>
          </mc:Fallback>
        </mc:AlternateContent>
      </w:r>
      <w:r w:rsidR="0008341F">
        <w:rPr>
          <w:noProof/>
          <w:lang w:eastAsia="es-CL"/>
        </w:rPr>
        <w:drawing>
          <wp:inline distT="0" distB="0" distL="0" distR="0" wp14:anchorId="180F51F7" wp14:editId="1EC82F13">
            <wp:extent cx="844826" cy="779840"/>
            <wp:effectExtent l="95250" t="95250" r="88900" b="9652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60" cy="7855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75927" w:rsidRDefault="00E55187" w:rsidP="00E55187">
      <w:pPr>
        <w:tabs>
          <w:tab w:val="left" w:pos="284"/>
        </w:tabs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E55187" w:rsidRPr="00E55187" w:rsidRDefault="00E55187" w:rsidP="00E55187">
      <w:pPr>
        <w:tabs>
          <w:tab w:val="left" w:pos="284"/>
        </w:tabs>
        <w:spacing w:line="240" w:lineRule="auto"/>
        <w:jc w:val="both"/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Ejemplo:</w:t>
      </w:r>
    </w:p>
    <w:p w:rsidR="00E55187" w:rsidRPr="00E55187" w:rsidRDefault="00E55187" w:rsidP="00E55187">
      <w:pPr>
        <w:tabs>
          <w:tab w:val="left" w:pos="284"/>
        </w:tabs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¿Cuál es la corriente eléctrica que circula por un cable de cobre si por el circulan 1,4 C en 0,5 segundos?</w:t>
      </w:r>
    </w:p>
    <w:p w:rsidR="0008341F" w:rsidRDefault="00E55187" w:rsidP="00E55187">
      <w:pPr>
        <w:spacing w:line="240" w:lineRule="auto"/>
        <w:jc w:val="both"/>
      </w:pP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55187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D2F62">
        <w:rPr>
          <w:position w:val="-28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pt" o:ole="">
            <v:imagedata r:id="rId11" o:title=""/>
          </v:shape>
          <o:OLEObject Type="Embed" ProgID="Equation.3" ShapeID="_x0000_i1025" DrawAspect="Content" ObjectID="_1647360447" r:id="rId12"/>
        </w:object>
      </w:r>
      <w:r w:rsidRPr="00E55187">
        <w:t xml:space="preserve"> </w:t>
      </w:r>
      <w:proofErr w:type="gramStart"/>
      <w:r>
        <w:t>o</w:t>
      </w:r>
      <w:proofErr w:type="gramEnd"/>
      <w:r>
        <w:t xml:space="preserve"> C/s</w:t>
      </w:r>
    </w:p>
    <w:p w:rsidR="005C2D36" w:rsidRDefault="005C2D36" w:rsidP="00E55187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8341F">
        <w:rPr>
          <w:rFonts w:ascii="Calibri" w:eastAsia="+mj-ea" w:hAnsi="Calibri" w:cs="+mj-cs"/>
          <w:b/>
          <w:bCs/>
          <w:noProof/>
          <w:kern w:val="24"/>
          <w:sz w:val="28"/>
          <w:szCs w:val="24"/>
          <w:lang w:eastAsia="es-C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2E525F" wp14:editId="181B110F">
                <wp:simplePos x="0" y="0"/>
                <wp:positionH relativeFrom="column">
                  <wp:posOffset>4798060</wp:posOffset>
                </wp:positionH>
                <wp:positionV relativeFrom="paragraph">
                  <wp:posOffset>285750</wp:posOffset>
                </wp:positionV>
                <wp:extent cx="1550035" cy="397510"/>
                <wp:effectExtent l="19050" t="19050" r="1206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397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D36" w:rsidRPr="0008341F" w:rsidRDefault="005C2D36" w:rsidP="005C2D36">
                            <w:pPr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32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08341F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32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1 A = 1000 </w:t>
                            </w:r>
                            <w:proofErr w:type="spellStart"/>
                            <w:r w:rsidRPr="0008341F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32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7.8pt;margin-top:22.5pt;width:122.0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" filled="f" strokecolor="#00b0f0" strokeweight="3pt">
                <v:textbox>
                  <w:txbxContent>
                    <w:p w:rsidR="005C2D36" w:rsidRPr="0008341F" w:rsidRDefault="005C2D36" w:rsidP="005C2D36">
                      <w:pPr>
                        <w:rPr>
                          <w:rFonts w:ascii="Calibri" w:eastAsia="+mj-ea" w:hAnsi="Calibri" w:cs="+mj-cs"/>
                          <w:bCs/>
                          <w:kern w:val="24"/>
                          <w:sz w:val="32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08341F">
                        <w:rPr>
                          <w:rFonts w:ascii="Calibri" w:eastAsia="+mj-ea" w:hAnsi="Calibri" w:cs="+mj-cs"/>
                          <w:bCs/>
                          <w:kern w:val="24"/>
                          <w:sz w:val="32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1 A = 1000 </w:t>
                      </w:r>
                      <w:proofErr w:type="spellStart"/>
                      <w:r w:rsidRPr="0008341F">
                        <w:rPr>
                          <w:rFonts w:ascii="Calibri" w:eastAsia="+mj-ea" w:hAnsi="Calibri" w:cs="+mj-cs"/>
                          <w:bCs/>
                          <w:kern w:val="24"/>
                          <w:sz w:val="32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5187" w:rsidRPr="00D3140B" w:rsidRDefault="00E55187" w:rsidP="00E55187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Ejercicios:</w:t>
      </w:r>
      <w:r w:rsidR="005C2D36" w:rsidRPr="005C2D36">
        <w:rPr>
          <w:rFonts w:ascii="Calibri" w:eastAsia="+mj-ea" w:hAnsi="Calibri" w:cs="+mj-cs"/>
          <w:b/>
          <w:bCs/>
          <w:noProof/>
          <w:kern w:val="24"/>
          <w:sz w:val="28"/>
          <w:szCs w:val="24"/>
          <w:lang w:val="es-ES" w:eastAsia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E55187" w:rsidRPr="00E55187" w:rsidRDefault="00E55187" w:rsidP="005C2D36">
      <w:pPr>
        <w:pStyle w:val="Prrafode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Por la sección transversal de un alambre pasan 10 coulomb en 4seg. Calcular la intensidad de la corriente eléctrica.</w:t>
      </w:r>
    </w:p>
    <w:p w:rsidR="00E55187" w:rsidRPr="00E55187" w:rsidRDefault="00E55187" w:rsidP="005C2D36">
      <w:pPr>
        <w:pStyle w:val="Prrafode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¿Qué carga eléctrica pasa por una sección transversal de un alambre en 1 minuto si la intensidad es de 4 </w:t>
      </w:r>
      <w:proofErr w:type="spellStart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</w:t>
      </w:r>
      <w:proofErr w:type="spellEnd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E55187" w:rsidRPr="00E55187" w:rsidRDefault="00E55187" w:rsidP="005C2D36">
      <w:pPr>
        <w:pStyle w:val="Prrafode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Si la intensidad de corriente que circula a través de la sección de un conductor es 150 </w:t>
      </w:r>
      <w:proofErr w:type="spellStart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</w:t>
      </w:r>
      <w:proofErr w:type="spellEnd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¿Cuanta carga habrá atravesado di</w:t>
      </w:r>
      <w:r w:rsidR="005C2D36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cha sección durante 5 minutos?</w:t>
      </w:r>
    </w:p>
    <w:p w:rsidR="00E55187" w:rsidRPr="00E55187" w:rsidRDefault="00E55187" w:rsidP="005C2D36">
      <w:pPr>
        <w:pStyle w:val="Prrafode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¿Cuánto tiempo demorarán 50 C en cruzar por un punto del conductor en el que circulan 15 A?</w:t>
      </w:r>
    </w:p>
    <w:p w:rsidR="00E55187" w:rsidRPr="00E55187" w:rsidRDefault="00E55187" w:rsidP="005C2D36">
      <w:pPr>
        <w:pStyle w:val="Prrafodelista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La intensidad de la corriente que atraviesa a un conductor es 5 amperios. Calcular la carga que pasa por su sección transversal en 2 </w:t>
      </w:r>
      <w:proofErr w:type="spellStart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seg</w:t>
      </w:r>
      <w:proofErr w:type="spellEnd"/>
      <w:r w:rsidRPr="00E55187">
        <w:rPr>
          <w:rFonts w:ascii="Calibri" w:eastAsia="+mj-ea" w:hAnsi="Calibri" w:cs="+mj-cs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E55187" w:rsidRPr="008C1119" w:rsidRDefault="00E55187" w:rsidP="00E55187">
      <w:pPr>
        <w:spacing w:line="240" w:lineRule="auto"/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8C1119" w:rsidRPr="005C2D36" w:rsidRDefault="008C1119" w:rsidP="008C1119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Corriente Continua y Corriente Alterna</w:t>
      </w:r>
    </w:p>
    <w:p w:rsidR="008C1119" w:rsidRPr="008C1119" w:rsidRDefault="008C1119" w:rsidP="008C1119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 fines del siglo XIX se debatió sobre las principales ventajas y desventajas  de transmitir a los hogares e industrias corriente continua (c.c.) o corriente alterna (</w:t>
      </w:r>
      <w:proofErr w:type="spellStart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c.a.</w:t>
      </w:r>
      <w:proofErr w:type="spellEnd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). El inventor estadounidense Thomas Edison fu el gran defensor del uso de la corriente continua. Por otro lado, el ingeniero austrohúngaro </w:t>
      </w:r>
      <w:proofErr w:type="spellStart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Nikola</w:t>
      </w:r>
      <w:proofErr w:type="spellEnd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Tesla defendió la utilización de corriente alterna. Fue la última la que finalmente se impuso debido a las múltiples ventajas de su transmisión. Pero ¿Cuáles son  las diferencias entre los dos tipos de corriente?</w:t>
      </w:r>
    </w:p>
    <w:p w:rsidR="008C1119" w:rsidRPr="008C1119" w:rsidRDefault="008C1119" w:rsidP="008C1119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La corriente continua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es un tipo de intensidad eléctrica que se caracteriza por no cambiar de sentido con el correr del tiempo. También conocida como corriente directa, la corriente continua implicará el flujo constante e incesante de electrones a partir de un conductor eléctrico. La producen las baterías, las pilas y las dinamos.</w:t>
      </w:r>
    </w:p>
    <w:p w:rsidR="00024E57" w:rsidRPr="008C1119" w:rsidRDefault="008C1119" w:rsidP="008C1119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La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C2D36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corriente alterna</w:t>
      </w:r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se caracteriza porque la magnitud y la dirección presentan una variación de tipo cíclico. En tanto, la manera en la cual este tipo de corriente oscilará es en forma </w:t>
      </w:r>
      <w:proofErr w:type="spellStart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senoidal</w:t>
      </w:r>
      <w:proofErr w:type="spellEnd"/>
      <w:r w:rsidRPr="008C1119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es decir, una curva que va subiendo y bajando continuamente. Gracias a esta forma de oscilación la corriente alterna logra transmitir la energía de manera más eficiente. Este tipo de corriente es producida por los alternadores y es la que se genera en las centrales eléctricas. La corriente que usamos en los enchufes o tomas de corriente de las viviendas es de este tipo. Este tipo de corriente es la más habitual porque es la más fácil de generar y transportar.</w:t>
      </w:r>
    </w:p>
    <w:p w:rsidR="00D3140B" w:rsidRPr="005C2D36" w:rsidRDefault="00D3140B" w:rsidP="00D3140B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Resistencia Eléctrica</w:t>
      </w:r>
    </w:p>
    <w:p w:rsid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Resistencia eléctrica es toda oposición que encuentra la corriente a su paso por un circuito eléctrico cerrado, atenuando o frenando el libre flujo de circulación de las cargas eléctricas o electrones. Cualquier dispositivo o consumidor conectado a un circuito eléctrico representa en sí una carga, resistencia u obstáculo para la circulación de la corriente eléctrica.</w:t>
      </w:r>
    </w:p>
    <w:p w:rsidR="00975927" w:rsidRDefault="0097592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D3140B" w:rsidRDefault="00975927" w:rsidP="00D3140B">
      <w:pPr>
        <w:jc w:val="both"/>
        <w:rPr>
          <w:rFonts w:ascii="Calibri" w:eastAsia="+mj-ea" w:hAnsi="Calibri" w:cs="+mj-cs"/>
          <w:bCs/>
          <w:kern w:val="24"/>
          <w:sz w:val="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noProof/>
          <w:kern w:val="24"/>
          <w:sz w:val="20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74FA568" wp14:editId="65894D96">
            <wp:simplePos x="0" y="0"/>
            <wp:positionH relativeFrom="margin">
              <wp:posOffset>-125095</wp:posOffset>
            </wp:positionH>
            <wp:positionV relativeFrom="margin">
              <wp:posOffset>4773295</wp:posOffset>
            </wp:positionV>
            <wp:extent cx="1768475" cy="1202055"/>
            <wp:effectExtent l="0" t="0" r="3175" b="0"/>
            <wp:wrapSquare wrapText="bothSides"/>
            <wp:docPr id="12" name="Imagen 12" descr="Descripción: http://www.asifunciona.com/electrotecnia/ke_resistencia/img_resistencia/img_00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asifunciona.com/electrotecnia/ke_resistencia/img_resistencia/img_0009_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0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0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A.- Electrones fluyendo por un buen conductor eléctrico, que ofrece baja resistencia.</w:t>
      </w:r>
    </w:p>
    <w:p w:rsid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0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0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B.- Electrones fluyendo por un mal conductor .eléctrico, que ofrece alta resistencia a su paso. En ese caso los electrones chocan unos contra otros al no poder circular libremente y, como consecuencia, generan calor.</w:t>
      </w:r>
    </w:p>
    <w:p w:rsidR="005C2D36" w:rsidRDefault="005C2D36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75927" w:rsidRDefault="0097592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Normalmente los electrones tratan de circular por el circuito eléctrico de una forma más o menos organizada, de acuerdo con la resistencia que encuentren a su paso. Mientras menor sea esa resistencia, mayor será el orden existente en el micro mundo de los electrones; pero cuando la resistencia es elevada, comienzan a chocar unos con otros y a liberar energía en forma de calor. Esa situación hace que siempre se eleve algo la temperatura del conductor y que, además, adquiera valores más altos en el punto donde los electrones encuentren una mayor resistencia a su paso.</w:t>
      </w:r>
    </w:p>
    <w:p w:rsidR="005C2D36" w:rsidRDefault="005C2D36" w:rsidP="00D3140B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5C2D36" w:rsidRDefault="00D3140B" w:rsidP="00D3140B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Ley de Ohm</w:t>
      </w: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El físico alemán Georg Simón Ohm estudio experimentalmente la relación existente entre la diferencia de potencial en los extremos de un conductor (Δ V) y la intensidad de corriente que circula a través de él (I). A partir de sus observaciones, Ohm propuso la siguiente relación:</w:t>
      </w:r>
    </w:p>
    <w:p w:rsidR="00D3140B" w:rsidRPr="00D3140B" w:rsidRDefault="005C2D36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38D72EDC" wp14:editId="322D7614">
            <wp:simplePos x="0" y="0"/>
            <wp:positionH relativeFrom="margin">
              <wp:posOffset>3629025</wp:posOffset>
            </wp:positionH>
            <wp:positionV relativeFrom="margin">
              <wp:posOffset>1283335</wp:posOffset>
            </wp:positionV>
            <wp:extent cx="1376045" cy="1376045"/>
            <wp:effectExtent l="0" t="0" r="0" b="0"/>
            <wp:wrapSquare wrapText="bothSides"/>
            <wp:docPr id="14" name="Imagen 14" descr="Descripción: 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7AF3AE5E" wp14:editId="7175374B">
            <wp:extent cx="2504661" cy="1484624"/>
            <wp:effectExtent l="38100" t="38100" r="29210" b="40005"/>
            <wp:docPr id="22" name="Imagen 22" descr="Trabajo Hecho Hasta Ahora En T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o Hecho Hasta Ahora En TP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89" cy="14934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Donde </w:t>
      </w:r>
      <w:r w:rsidRPr="005C2D36"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corresponde a la resistencia eléctrica del conductor.</w:t>
      </w:r>
      <w:r w:rsidRPr="005C2D36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A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la expresión anterior se le denomina Ley de Ohm. Si la diferencia de potencial es la medida en volt y la corriente en ampere, la resistencia eléctrica es medida en V/A, esta división de unidades se denomina Ohm (Ω).</w:t>
      </w:r>
    </w:p>
    <w:p w:rsidR="00975927" w:rsidRPr="00E55187" w:rsidRDefault="00975927" w:rsidP="00975927">
      <w:pPr>
        <w:tabs>
          <w:tab w:val="left" w:pos="284"/>
        </w:tabs>
        <w:spacing w:line="240" w:lineRule="auto"/>
        <w:jc w:val="both"/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Ejemplo:</w:t>
      </w:r>
    </w:p>
    <w:p w:rsidR="005C2D36" w:rsidRDefault="005C2D36" w:rsidP="005C2D36">
      <w:pPr>
        <w:jc w:val="both"/>
        <w:rPr>
          <w:rFonts w:ascii="Calibri" w:eastAsia="+mj-ea" w:hAnsi="Calibri" w:cs="+mj-cs"/>
          <w:bCs/>
          <w:kern w:val="24"/>
          <w:sz w:val="24"/>
          <w:szCs w:val="24"/>
          <w:lang w:val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Cs/>
          <w:kern w:val="24"/>
          <w:sz w:val="24"/>
          <w:szCs w:val="24"/>
          <w:lang w:val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Por una resistencia circulan 15 ampere cuando entre sus terminales se aplica un voltaje de 50v. ¿Cuál es el valor de la resistencia eléctrica?</w:t>
      </w:r>
    </w:p>
    <w:p w:rsidR="00975927" w:rsidRPr="005C2D36" w:rsidRDefault="00975927" w:rsidP="00975927">
      <w:pPr>
        <w:jc w:val="center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75927">
        <w:rPr>
          <w:position w:val="-24"/>
        </w:rPr>
        <w:object w:dxaOrig="1840" w:dyaOrig="620">
          <v:shape id="_x0000_i1026" type="#_x0000_t75" style="width:92pt;height:31pt" o:ole="">
            <v:imagedata r:id="rId16" o:title=""/>
          </v:shape>
          <o:OLEObject Type="Embed" ProgID="Equation.3" ShapeID="_x0000_i1026" DrawAspect="Content" ObjectID="_1647360448" r:id="rId17"/>
        </w:object>
      </w:r>
    </w:p>
    <w:p w:rsidR="00D3140B" w:rsidRPr="00D3140B" w:rsidRDefault="00D3140B" w:rsidP="00D3140B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Ejercicios:</w:t>
      </w:r>
      <w:r w:rsidR="0008341F" w:rsidRPr="0008341F">
        <w:rPr>
          <w:rFonts w:ascii="Calibri" w:eastAsia="+mj-ea" w:hAnsi="Calibri" w:cs="+mj-cs"/>
          <w:b/>
          <w:bCs/>
          <w:noProof/>
          <w:kern w:val="24"/>
          <w:sz w:val="28"/>
          <w:szCs w:val="24"/>
          <w:lang w:val="es-ES" w:eastAsia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Por una resistencia circulan 5 </w:t>
      </w:r>
      <w:proofErr w:type="spellStart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mA</w:t>
      </w:r>
      <w:proofErr w:type="spellEnd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cuando entre sus terminales se aplican 10 volt. ¿Cuál es el valor de la resistencia?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Si la diferencia de voltaje en una resistencia de 100 Ω conectada en un circuito es de 12 volt. ¿Cuál  es la intensidad de la corriente que circula por ella?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Determinar el voltaje a partir de la resistencia de un conductor de 36 Ω donde circula una corriente de 0.45 A. 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Supongamos que tenemos un conductor por el que circula una corriente de 15 A, cuando se le aplica en sus extremos una tensión de 5 V, calcular la  resistencia interna posee.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Si la diferencia de voltaje en una resistencia de 35 ohm conectada a un circuito es de 48 v</w:t>
      </w:r>
      <w:proofErr w:type="gramStart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,¿</w:t>
      </w:r>
      <w:proofErr w:type="gramEnd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Cuál es la corriente eléctrica que circula por ella?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6.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Por una resistencia circulan 15 ampere cuando entre sus terminales se aplica un voltaje de 50v. ¿Cuál es el valor de la resistencia eléctrica?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7.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¿Cuál es el voltaje que circula por un circuito si la resistencia equivale a 25 ohm y la intensidad de la corriente eléctrica es de  45 ampere?</w:t>
      </w:r>
    </w:p>
    <w:p w:rsidR="00D3140B" w:rsidRPr="005C2D36" w:rsidRDefault="00D3140B" w:rsidP="00D3140B">
      <w:pPr>
        <w:jc w:val="both"/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C2D36">
        <w:rPr>
          <w:rFonts w:ascii="Calibri" w:eastAsia="+mj-ea" w:hAnsi="Calibri" w:cs="+mj-cs"/>
          <w:b/>
          <w:bCs/>
          <w:color w:val="C00000"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Resistividad</w:t>
      </w: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 nivel atómico la resistividad se explica por las vibraciones constantes de los átomos que forman la materia. En los materiales aislantes las vibraciones son muy grandes, lo que dificulta o impide el flujo de electrones. En los materiales conductores, las vibraciones de los átomos son mínimas y los electrones pueden circular con facilidad por ellos, transportando cargas eléctricas.</w:t>
      </w: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En un conductor de forma cilíndrica, como los cables de las instalaciones eléctricas de una casa, la resistencia eléctrica además de la resistividad, depende también del largo y grosor del conductor (área de sección transversal) según la siguiente relación:</w:t>
      </w:r>
    </w:p>
    <w:p w:rsidR="00D3140B" w:rsidRPr="00D3140B" w:rsidRDefault="0097592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7259F02" wp14:editId="2951F09C">
            <wp:simplePos x="0" y="0"/>
            <wp:positionH relativeFrom="margin">
              <wp:posOffset>2894330</wp:posOffset>
            </wp:positionH>
            <wp:positionV relativeFrom="margin">
              <wp:posOffset>3545840</wp:posOffset>
            </wp:positionV>
            <wp:extent cx="3752215" cy="2057400"/>
            <wp:effectExtent l="0" t="0" r="63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6A518212" wp14:editId="53F7DEA7">
            <wp:simplePos x="0" y="0"/>
            <wp:positionH relativeFrom="margin">
              <wp:posOffset>80645</wp:posOffset>
            </wp:positionH>
            <wp:positionV relativeFrom="margin">
              <wp:posOffset>3638550</wp:posOffset>
            </wp:positionV>
            <wp:extent cx="2333625" cy="1133475"/>
            <wp:effectExtent l="0" t="0" r="9525" b="9525"/>
            <wp:wrapSquare wrapText="bothSides"/>
            <wp:docPr id="16" name="Imagen 16" descr="Descripción: Resultado de imagen para resis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resistivid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55187" w:rsidRDefault="00E5518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55187" w:rsidRDefault="00E5518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C2675" wp14:editId="454C43D3">
                <wp:simplePos x="0" y="0"/>
                <wp:positionH relativeFrom="column">
                  <wp:posOffset>-2370455</wp:posOffset>
                </wp:positionH>
                <wp:positionV relativeFrom="paragraph">
                  <wp:posOffset>217170</wp:posOffset>
                </wp:positionV>
                <wp:extent cx="2116455" cy="1550035"/>
                <wp:effectExtent l="0" t="0" r="17145" b="1206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0B" w:rsidRPr="00D3140B" w:rsidRDefault="00D3140B" w:rsidP="00D3140B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Dónde:</w:t>
                            </w:r>
                          </w:p>
                          <w:p w:rsidR="00D3140B" w:rsidRPr="00D3140B" w:rsidRDefault="00D3140B" w:rsidP="00D3140B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R: resistencia eléctrica (Ω)</w:t>
                            </w:r>
                          </w:p>
                          <w:p w:rsidR="00D3140B" w:rsidRPr="00D3140B" w:rsidRDefault="00D3140B" w:rsidP="00D3140B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ρ</w:t>
                            </w:r>
                            <w:proofErr w:type="gramEnd"/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 resistividad</w:t>
                            </w:r>
                          </w:p>
                          <w:p w:rsidR="00D3140B" w:rsidRPr="00D3140B" w:rsidRDefault="00D3140B" w:rsidP="00D3140B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</w:t>
                            </w:r>
                            <w:proofErr w:type="gramEnd"/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 largo del conductor (m)</w:t>
                            </w:r>
                          </w:p>
                          <w:p w:rsidR="00D3140B" w:rsidRPr="00D3140B" w:rsidRDefault="00D3140B" w:rsidP="00D3140B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A: área de sección transversal (m</w:t>
                            </w:r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:vertAlign w:val="superscrip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Pr="00D3140B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D3140B" w:rsidRPr="002E011F" w:rsidRDefault="00D31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9" type="#_x0000_t202" style="position:absolute;left:0;text-align:left;margin-left:-186.65pt;margin-top:17.1pt;width:166.65pt;height:1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">
                <v:textbox>
                  <w:txbxContent>
                    <w:p w:rsidR="00D3140B" w:rsidRPr="00D3140B" w:rsidRDefault="00D3140B" w:rsidP="00D3140B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Dónde:</w:t>
                      </w:r>
                    </w:p>
                    <w:p w:rsidR="00D3140B" w:rsidRPr="00D3140B" w:rsidRDefault="00D3140B" w:rsidP="00D3140B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R: resistencia eléctrica (Ω)</w:t>
                      </w:r>
                    </w:p>
                    <w:p w:rsidR="00D3140B" w:rsidRPr="00D3140B" w:rsidRDefault="00D3140B" w:rsidP="00D3140B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gramStart"/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ρ</w:t>
                      </w:r>
                      <w:proofErr w:type="gramEnd"/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 resistividad</w:t>
                      </w:r>
                    </w:p>
                    <w:p w:rsidR="00D3140B" w:rsidRPr="00D3140B" w:rsidRDefault="00D3140B" w:rsidP="00D3140B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gramStart"/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</w:t>
                      </w:r>
                      <w:proofErr w:type="gramEnd"/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 largo del conductor (m)</w:t>
                      </w:r>
                    </w:p>
                    <w:p w:rsidR="00D3140B" w:rsidRPr="00D3140B" w:rsidRDefault="00D3140B" w:rsidP="00D3140B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A: área de sección transversal (m</w:t>
                      </w:r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:vertAlign w:val="superscrip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  <w:r w:rsidRPr="00D3140B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)</w:t>
                      </w:r>
                    </w:p>
                    <w:p w:rsidR="00D3140B" w:rsidRPr="002E011F" w:rsidRDefault="00D3140B"/>
                  </w:txbxContent>
                </v:textbox>
              </v:shape>
            </w:pict>
          </mc:Fallback>
        </mc:AlternateContent>
      </w:r>
    </w:p>
    <w:p w:rsidR="00E55187" w:rsidRPr="00D3140B" w:rsidRDefault="00E55187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D3140B" w:rsidRDefault="00D3140B" w:rsidP="00D3140B">
      <w:pPr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Default="00D3140B" w:rsidP="00D3140B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75927" w:rsidRPr="00E55187" w:rsidRDefault="00975927" w:rsidP="00975927">
      <w:pPr>
        <w:tabs>
          <w:tab w:val="left" w:pos="284"/>
        </w:tabs>
        <w:spacing w:line="240" w:lineRule="auto"/>
        <w:jc w:val="both"/>
        <w:rPr>
          <w:rFonts w:ascii="Calibri" w:eastAsia="+mj-ea" w:hAnsi="Calibri" w:cs="+mj-cs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5187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Ejemplo:</w:t>
      </w:r>
    </w:p>
    <w:p w:rsidR="00AF61F5" w:rsidRDefault="003D3C87" w:rsidP="003D3C87">
      <w:pPr>
        <w:tabs>
          <w:tab w:val="left" w:pos="284"/>
        </w:tabs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D3C87">
        <w:rPr>
          <w:rFonts w:ascii="Calibri" w:eastAsia="+mj-ea" w:hAnsi="Calibri" w:cs="+mj-cs"/>
          <w:bCs/>
          <w:noProof/>
          <w:kern w:val="24"/>
          <w:sz w:val="24"/>
          <w:szCs w:val="24"/>
          <w:lang w:eastAsia="es-CL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-123742</wp:posOffset>
                </wp:positionH>
                <wp:positionV relativeFrom="paragraph">
                  <wp:posOffset>484726</wp:posOffset>
                </wp:positionV>
                <wp:extent cx="5188226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2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1F5" w:rsidRDefault="003D3C87" w:rsidP="00AF61F5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Datos:</w:t>
                            </w:r>
                          </w:p>
                          <w:p w:rsidR="00AF61F5" w:rsidRPr="00AF61F5" w:rsidRDefault="00AF61F5" w:rsidP="00AF61F5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R: ¿?</w:t>
                            </w:r>
                          </w:p>
                          <w:p w:rsidR="003D3C87" w:rsidRPr="00AF61F5" w:rsidRDefault="003D3C87" w:rsidP="00AF61F5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</w:t>
                            </w:r>
                            <w:proofErr w:type="gramEnd"/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 5 m</w:t>
                            </w:r>
                          </w:p>
                          <w:p w:rsidR="003D3C87" w:rsidRPr="00AF61F5" w:rsidRDefault="003D3C87" w:rsidP="00AF61F5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A: 0,8 m</w:t>
                            </w: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:vertAlign w:val="superscrip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  <w:p w:rsidR="003D3C87" w:rsidRPr="00AF61F5" w:rsidRDefault="00AF61F5" w:rsidP="00AF61F5">
                            <w:pPr>
                              <w:spacing w:line="240" w:lineRule="auto"/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</w:t>
                            </w:r>
                            <w:r w:rsidR="003D3C87"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: la obtengo de la tabla </w:t>
                            </w:r>
                            <w:r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la resistividad del aluminio es </w:t>
                            </w:r>
                            <w:r w:rsidR="003D3C87"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2,65 </w:t>
                            </w: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∙10</w:t>
                            </w:r>
                            <w:r w:rsidRPr="00AF61F5">
                              <w:rPr>
                                <w:rFonts w:ascii="Calibri" w:eastAsia="+mj-ea" w:hAnsi="Calibri" w:cs="+mj-cs"/>
                                <w:bCs/>
                                <w:kern w:val="24"/>
                                <w:sz w:val="20"/>
                                <w:szCs w:val="24"/>
                                <w:vertAlign w:val="superscrip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.75pt;margin-top:38.15pt;width:408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" filled="f" stroked="f">
                <v:textbox style="mso-fit-shape-to-text:t">
                  <w:txbxContent>
                    <w:p w:rsidR="00AF61F5" w:rsidRDefault="003D3C87" w:rsidP="00AF61F5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Datos:</w:t>
                      </w:r>
                    </w:p>
                    <w:p w:rsidR="00AF61F5" w:rsidRPr="00AF61F5" w:rsidRDefault="00AF61F5" w:rsidP="00AF61F5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R: ¿?</w:t>
                      </w:r>
                    </w:p>
                    <w:p w:rsidR="003D3C87" w:rsidRPr="00AF61F5" w:rsidRDefault="003D3C87" w:rsidP="00AF61F5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gramStart"/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</w:t>
                      </w:r>
                      <w:proofErr w:type="gramEnd"/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 5 m</w:t>
                      </w:r>
                    </w:p>
                    <w:p w:rsidR="003D3C87" w:rsidRPr="00AF61F5" w:rsidRDefault="003D3C87" w:rsidP="00AF61F5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A: 0,8 m</w:t>
                      </w: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:vertAlign w:val="superscrip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  <w:p w:rsidR="003D3C87" w:rsidRPr="00AF61F5" w:rsidRDefault="00AF61F5" w:rsidP="00AF61F5">
                      <w:pPr>
                        <w:spacing w:line="240" w:lineRule="auto"/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</w:t>
                      </w:r>
                      <w:r w:rsidR="003D3C87"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: la obtengo de la tabla </w:t>
                      </w:r>
                      <w:r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la resistividad del aluminio es </w:t>
                      </w:r>
                      <w:r w:rsidR="003D3C87"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2,65 </w:t>
                      </w: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∙10</w:t>
                      </w:r>
                      <w:r w:rsidRPr="00AF61F5">
                        <w:rPr>
                          <w:rFonts w:ascii="Calibri" w:eastAsia="+mj-ea" w:hAnsi="Calibri" w:cs="+mj-cs"/>
                          <w:bCs/>
                          <w:kern w:val="24"/>
                          <w:sz w:val="20"/>
                          <w:szCs w:val="24"/>
                          <w:vertAlign w:val="superscrip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-8</w:t>
                      </w:r>
                    </w:p>
                  </w:txbxContent>
                </v:textbox>
              </v:shape>
            </w:pict>
          </mc:Fallback>
        </mc:AlternateConten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Un conductor de aluminio  de sección transversal 0,8 m</w:t>
      </w:r>
      <w:r w:rsidRPr="0008341F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cuyo largo mide 5 metros. Determine el valor de la resistencia eléctrica.</w:t>
      </w:r>
      <w:r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975927" w:rsidRDefault="00AF61F5" w:rsidP="00AF61F5">
      <w:r>
        <w:t xml:space="preserve">                                                                                   </w:t>
      </w:r>
      <w:r w:rsidR="003D3C87" w:rsidRPr="003D3C87">
        <w:rPr>
          <w:position w:val="-28"/>
        </w:rPr>
        <w:object w:dxaOrig="3820" w:dyaOrig="660">
          <v:shape id="_x0000_i1027" type="#_x0000_t75" style="width:191pt;height:33pt" o:ole="">
            <v:imagedata r:id="rId20" o:title=""/>
          </v:shape>
          <o:OLEObject Type="Embed" ProgID="Equation.3" ShapeID="_x0000_i1027" DrawAspect="Content" ObjectID="_1647360449" r:id="rId21"/>
        </w:object>
      </w:r>
    </w:p>
    <w:p w:rsidR="00AF61F5" w:rsidRDefault="00AF61F5" w:rsidP="00AF61F5">
      <w:pPr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D3140B" w:rsidRPr="00D3140B" w:rsidRDefault="00D3140B" w:rsidP="00D3140B">
      <w:pPr>
        <w:jc w:val="both"/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/>
          <w:bCs/>
          <w:kern w:val="24"/>
          <w:sz w:val="28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Ejercicios: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Hallar la resistencia eléctrica de una varilla de cobre de 6 m de longitud y 80 mm de diámetro, sabiendo que la resistividad de este metal vale 1,7x10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-8</w:t>
      </w:r>
      <w:r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Un conductor de cobre tiene un diámetro de 75 </w:t>
      </w:r>
      <w:proofErr w:type="spellStart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mm.</w:t>
      </w:r>
      <w:proofErr w:type="spellEnd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Hallar la resistencia eléctrica de un conductor de 50 m de largo, sabiendo que la resis</w:t>
      </w:r>
      <w:r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tividad del cobre vale 1,7x10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-8</w:t>
      </w:r>
      <w:r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Hallar la longitud de un alambre de plata que presenta una resistencia eléctrica de 5  Ohm  y 0,7 m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de sección transversal. 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Un alambre conductor de aluminio tiene una resistencia de 12 </w:t>
      </w:r>
      <w:r w:rsidRPr="00096935">
        <w:rPr>
          <w:rFonts w:ascii="Calibri" w:hAnsi="Calibri" w:cs="Calibri"/>
        </w:rPr>
        <w:object w:dxaOrig="260" w:dyaOrig="260">
          <v:shape id="_x0000_i1028" type="#_x0000_t75" style="width:13pt;height:13pt" o:ole="">
            <v:imagedata r:id="rId22" o:title=""/>
          </v:shape>
          <o:OLEObject Type="Embed" ProgID="Equation.3" ShapeID="_x0000_i1028" DrawAspect="Content" ObjectID="_1647360450" r:id="rId23"/>
        </w:objec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, cuyo largo es de 10 metros. Calcular el área de la sección transversal.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Un hilo de cobre tiene un diámetro de 4 </w:t>
      </w:r>
      <w:proofErr w:type="spellStart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mm.</w:t>
      </w:r>
      <w:proofErr w:type="spellEnd"/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Hallar la resistencia eléctrica de 300 m de dicho conductor de largo, sabiendo que la resistividad del cobre a esta</w:t>
      </w:r>
      <w:r w:rsidR="0008341F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temperatura es de 1,7x10</w:t>
      </w:r>
      <w:r w:rsidR="0008341F" w:rsidRPr="0008341F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-8</w:t>
      </w:r>
      <w:r w:rsidR="0008341F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6.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¿Cuál es la resistencia eléctrica de un alambre de cobre, de 125 metros de largo y cuya sección transversal tiene un área de 0,034 m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7.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¿Cuál debería ser el largo de un conductor cilíndrico de acero  de sección transversal  tiene 0,5 m</w:t>
      </w:r>
      <w:r w:rsidRPr="0008341F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para que tenga </w:t>
      </w:r>
      <w:r w:rsidR="0008341F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una resistencia eléctrica de 2 </w:t>
      </w:r>
      <w:r w:rsidR="0008341F" w:rsidRPr="00096935">
        <w:rPr>
          <w:rFonts w:ascii="Calibri" w:hAnsi="Calibri" w:cs="Calibri"/>
        </w:rPr>
        <w:object w:dxaOrig="260" w:dyaOrig="260">
          <v:shape id="_x0000_i1029" type="#_x0000_t75" style="width:13pt;height:13pt" o:ole="">
            <v:imagedata r:id="rId22" o:title=""/>
          </v:shape>
          <o:OLEObject Type="Embed" ProgID="Equation.3" ShapeID="_x0000_i1029" DrawAspect="Content" ObjectID="_1647360451" r:id="rId24"/>
        </w:objec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? 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8.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Un conductor de cobre de sección transversal cuadrada, donde cada  lado mide 3</w:t>
      </w:r>
      <w:r w:rsidR="0008341F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cm y su largo mide 26 metros. Determine el valor de la resistencia eléctrica.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9.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¿Cuál debería ser el área de la sección transversal de un alambre de plata cuyo largo es de mil metros y cuya r</w:t>
      </w:r>
      <w:r w:rsidR="0008341F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esistencia eléctrica es de 150 </w:t>
      </w:r>
      <w:r w:rsidR="0008341F" w:rsidRPr="00096935">
        <w:rPr>
          <w:rFonts w:ascii="Calibri" w:hAnsi="Calibri" w:cs="Calibri"/>
        </w:rPr>
        <w:object w:dxaOrig="260" w:dyaOrig="260">
          <v:shape id="_x0000_i1030" type="#_x0000_t75" style="width:13pt;height:13pt" o:ole="">
            <v:imagedata r:id="rId22" o:title=""/>
          </v:shape>
          <o:OLEObject Type="Embed" ProgID="Equation.3" ShapeID="_x0000_i1030" DrawAspect="Content" ObjectID="_1647360452" r:id="rId25"/>
        </w:objec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D3140B" w:rsidRPr="00D3140B" w:rsidRDefault="00D3140B" w:rsidP="00D3140B">
      <w:pPr>
        <w:tabs>
          <w:tab w:val="left" w:pos="284"/>
        </w:tabs>
        <w:jc w:val="both"/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10. 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¿Cuál es la resistencia eléctrica de un alambre de oro, de 2,5 metros de largo y cuya sección transversal tiene un área de 0,04 m</w:t>
      </w:r>
      <w:r w:rsidRPr="0008341F">
        <w:rPr>
          <w:rFonts w:ascii="Calibri" w:eastAsia="+mj-ea" w:hAnsi="Calibri" w:cs="+mj-cs"/>
          <w:bCs/>
          <w:kern w:val="24"/>
          <w:sz w:val="24"/>
          <w:szCs w:val="24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D3140B">
        <w:rPr>
          <w:rFonts w:ascii="Calibri" w:eastAsia="+mj-ea" w:hAnsi="Calibri" w:cs="+mj-cs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</w:p>
    <w:p w:rsidR="00D85451" w:rsidRPr="005871AB" w:rsidRDefault="00D85451" w:rsidP="00D3140B">
      <w:pPr>
        <w:tabs>
          <w:tab w:val="left" w:pos="284"/>
        </w:tabs>
        <w:jc w:val="center"/>
        <w:rPr>
          <w:rFonts w:ascii="Calibri" w:eastAsia="+mj-ea" w:hAnsi="Calibri" w:cs="+mj-cs"/>
          <w:b/>
          <w:bCs/>
          <w:color w:val="FF0000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D85451" w:rsidRPr="005871AB" w:rsidSect="005871AB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DF4"/>
    <w:multiLevelType w:val="hybridMultilevel"/>
    <w:tmpl w:val="0024B1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32B5"/>
    <w:multiLevelType w:val="hybridMultilevel"/>
    <w:tmpl w:val="02A6FA0A"/>
    <w:lvl w:ilvl="0" w:tplc="128CD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E1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82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A2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D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4E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69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ACC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2E7A"/>
    <w:multiLevelType w:val="hybridMultilevel"/>
    <w:tmpl w:val="7B2E385E"/>
    <w:lvl w:ilvl="0" w:tplc="E3528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E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22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8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0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A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0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774377"/>
    <w:multiLevelType w:val="hybridMultilevel"/>
    <w:tmpl w:val="CD888DDA"/>
    <w:lvl w:ilvl="0" w:tplc="689CC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0E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A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A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2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0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E1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AB"/>
    <w:rsid w:val="00024E57"/>
    <w:rsid w:val="00052CE8"/>
    <w:rsid w:val="0008341F"/>
    <w:rsid w:val="001F4A4C"/>
    <w:rsid w:val="002F34D8"/>
    <w:rsid w:val="00314BA7"/>
    <w:rsid w:val="003D3C87"/>
    <w:rsid w:val="005871AB"/>
    <w:rsid w:val="005C2D36"/>
    <w:rsid w:val="008C1119"/>
    <w:rsid w:val="00975927"/>
    <w:rsid w:val="00AF61F5"/>
    <w:rsid w:val="00D12012"/>
    <w:rsid w:val="00D3140B"/>
    <w:rsid w:val="00D85451"/>
    <w:rsid w:val="00E104C2"/>
    <w:rsid w:val="00E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1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3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8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1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3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8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30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5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5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4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5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16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3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2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dcterms:created xsi:type="dcterms:W3CDTF">2020-04-02T22:21:00Z</dcterms:created>
  <dcterms:modified xsi:type="dcterms:W3CDTF">2020-04-02T22:21:00Z</dcterms:modified>
</cp:coreProperties>
</file>