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04" w:rsidRPr="002D2404" w:rsidRDefault="00A72D40">
      <w:pPr>
        <w:rPr>
          <w:b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0C094732" wp14:editId="5AFD0B53">
            <wp:extent cx="514350" cy="52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404">
        <w:rPr>
          <w:b/>
        </w:rPr>
        <w:t xml:space="preserve">     </w:t>
      </w:r>
      <w:r>
        <w:rPr>
          <w:b/>
        </w:rPr>
        <w:t xml:space="preserve">          </w:t>
      </w:r>
      <w:bookmarkStart w:id="0" w:name="_GoBack"/>
      <w:bookmarkEnd w:id="0"/>
      <w:r w:rsidR="002D2404">
        <w:rPr>
          <w:b/>
        </w:rPr>
        <w:t xml:space="preserve">  ACTIVIDAD CUARTO “C” DIFERENCIADO</w:t>
      </w:r>
    </w:p>
    <w:p w:rsidR="00A362A8" w:rsidRDefault="00BB6280">
      <w:r>
        <w:t xml:space="preserve">ESTIMADOS ESTUDIANTES, </w:t>
      </w:r>
      <w:r w:rsidR="005F11F9">
        <w:t>EN ESTOS DÍAS DIFÍCILES QUE NOS A TOCADO A TODOS ENFRENTAR ,LOS  DISTINTOS MEDIOS DE COMUNICACIÓN  NOS HAN INSISTIDO QUE DEBEMOS PREOCUPARNOS POR LA HIEGIENE PARA PREVENIR EL CORONAVIRUS ;</w:t>
      </w:r>
      <w:r w:rsidR="002D2404">
        <w:t xml:space="preserve"> SE NOS SUGIERE </w:t>
      </w:r>
      <w:r w:rsidR="005F11F9">
        <w:t xml:space="preserve">FRECUENTE  LAVADO DE MANOS  CON AGUA Y  </w:t>
      </w:r>
      <w:r w:rsidR="002D2404">
        <w:rPr>
          <w:b/>
        </w:rPr>
        <w:t xml:space="preserve">JABÓN , </w:t>
      </w:r>
      <w:r w:rsidR="002D2404">
        <w:t xml:space="preserve"> LA UTILIZACIÓN DE</w:t>
      </w:r>
      <w:r w:rsidR="005F11F9">
        <w:rPr>
          <w:b/>
        </w:rPr>
        <w:t xml:space="preserve"> ALCOHOL  </w:t>
      </w:r>
      <w:r w:rsidR="005F11F9">
        <w:t>GEL</w:t>
      </w:r>
      <w:r w:rsidR="002D2404">
        <w:t xml:space="preserve"> CUANDO INGRESAS AL SUPERMERCADO </w:t>
      </w:r>
      <w:r w:rsidR="005F11F9">
        <w:t xml:space="preserve"> , LA SANITIZACIÓN DE SUPERFICIES Y DISTINTOS AMBIENTES CON  </w:t>
      </w:r>
      <w:r w:rsidR="005F11F9">
        <w:rPr>
          <w:b/>
        </w:rPr>
        <w:t xml:space="preserve">AMONIO CUATERNARIO. </w:t>
      </w:r>
      <w:r w:rsidR="002D2404">
        <w:t>¿QUÉ  CARACTERÍSTICA TIENEN ESTAS SUSTANCIAS , ¿CUÁL SERÁ SU COMPOSICIÓN  , SU CLASIFICACIÓN</w:t>
      </w:r>
      <w:proofErr w:type="gramStart"/>
      <w:r w:rsidR="002D2404">
        <w:t>?.</w:t>
      </w:r>
      <w:proofErr w:type="gramEnd"/>
      <w:r w:rsidR="002D2404">
        <w:t xml:space="preserve"> ÉSTA ES UNA GRAN OPORTUNIDAD QUE TIENES PARA AVERIGUARLO.</w:t>
      </w:r>
    </w:p>
    <w:p w:rsidR="008C2085" w:rsidRDefault="008C2085">
      <w:r>
        <w:t xml:space="preserve">LES INVITO A HACER UN ANÁLISIS CRÍTICO DEL USO DE </w:t>
      </w:r>
      <w:r w:rsidRPr="00173E41">
        <w:rPr>
          <w:b/>
        </w:rPr>
        <w:t>AMONIO  CUATERNARIO</w:t>
      </w:r>
      <w:r>
        <w:t xml:space="preserve"> COMO SANITIZANTE EN TIEMPOS DE COVID 19.</w:t>
      </w:r>
    </w:p>
    <w:p w:rsidR="002713D1" w:rsidRPr="002713D1" w:rsidRDefault="002713D1">
      <w:pPr>
        <w:rPr>
          <w:b/>
        </w:rPr>
      </w:pPr>
      <w:r>
        <w:t xml:space="preserve">         </w:t>
      </w:r>
      <w:r w:rsidRPr="002713D1">
        <w:rPr>
          <w:b/>
        </w:rPr>
        <w:t>PAUTA ANÁLISIS CRÍTICO</w:t>
      </w:r>
    </w:p>
    <w:p w:rsidR="002713D1" w:rsidRPr="00173E41" w:rsidRDefault="002713D1" w:rsidP="002713D1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b/>
          <w:bCs/>
          <w:lang w:val="es-CL"/>
        </w:rPr>
        <w:t>I.- Título</w:t>
      </w:r>
      <w:r>
        <w:rPr>
          <w:rFonts w:ascii="Arial Narrow" w:hAnsi="Arial Narrow"/>
          <w:lang w:val="es-CL"/>
        </w:rPr>
        <w:t>: Debe ser corto e ilustrar el contenido central del análisis. Debe</w:t>
      </w:r>
      <w:r>
        <w:rPr>
          <w:rFonts w:ascii="Arial Narrow" w:hAnsi="Arial Narrow"/>
          <w:lang w:val="es-CL"/>
        </w:rPr>
        <w:t xml:space="preserve"> ser</w:t>
      </w:r>
      <w:r>
        <w:rPr>
          <w:rFonts w:ascii="Arial Narrow" w:hAnsi="Arial Narrow"/>
          <w:lang w:val="es-CL"/>
        </w:rPr>
        <w:t xml:space="preserve"> creativo de tal manera de llamar la atención del lector. Ejemplo: Materiales </w:t>
      </w:r>
      <w:proofErr w:type="spellStart"/>
      <w:r>
        <w:rPr>
          <w:rFonts w:ascii="Arial Narrow" w:hAnsi="Arial Narrow"/>
          <w:lang w:val="es-CL"/>
        </w:rPr>
        <w:t>particulados</w:t>
      </w:r>
      <w:proofErr w:type="spellEnd"/>
      <w:r>
        <w:rPr>
          <w:rFonts w:ascii="Arial Narrow" w:hAnsi="Arial Narrow"/>
          <w:lang w:val="es-CL"/>
        </w:rPr>
        <w:t xml:space="preserve"> en el aire de Padres Las Casas, un tema preocupante…</w:t>
      </w:r>
    </w:p>
    <w:p w:rsidR="002713D1" w:rsidRPr="00173E41" w:rsidRDefault="002713D1" w:rsidP="002713D1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b/>
          <w:bCs/>
          <w:lang w:val="es-CL"/>
        </w:rPr>
        <w:t xml:space="preserve">II.- Autor: </w:t>
      </w:r>
      <w:r>
        <w:rPr>
          <w:rFonts w:ascii="Arial Narrow" w:hAnsi="Arial Narrow"/>
          <w:lang w:val="es-CL"/>
        </w:rPr>
        <w:t>Debajo del título, anote el nombre del autor, comenzan</w:t>
      </w:r>
      <w:r>
        <w:rPr>
          <w:rFonts w:ascii="Arial Narrow" w:hAnsi="Arial Narrow"/>
          <w:lang w:val="es-CL"/>
        </w:rPr>
        <w:t>do por sus apellidos y nombres.</w:t>
      </w:r>
    </w:p>
    <w:p w:rsidR="002713D1" w:rsidRDefault="002713D1" w:rsidP="002713D1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b/>
          <w:bCs/>
          <w:lang w:val="es-CL"/>
        </w:rPr>
        <w:t>III.- Introducción:</w:t>
      </w:r>
      <w:r>
        <w:rPr>
          <w:rFonts w:ascii="Arial Narrow" w:hAnsi="Arial Narrow"/>
          <w:lang w:val="es-CL"/>
        </w:rPr>
        <w:t xml:space="preserve"> Consiste en entregar al lector antecedentes generales que destaquen la relevancia del tema abordado dentro del conocimiento. Sus opiniones deben estar </w:t>
      </w:r>
      <w:proofErr w:type="gramStart"/>
      <w:r>
        <w:rPr>
          <w:rFonts w:ascii="Arial Narrow" w:hAnsi="Arial Narrow"/>
          <w:lang w:val="es-CL"/>
        </w:rPr>
        <w:t>respaldados</w:t>
      </w:r>
      <w:proofErr w:type="gramEnd"/>
      <w:r>
        <w:rPr>
          <w:rFonts w:ascii="Arial Narrow" w:hAnsi="Arial Narrow"/>
          <w:lang w:val="es-CL"/>
        </w:rPr>
        <w:t xml:space="preserve"> por fuentes bibliográficas confiables. Se deben citar autores en el texto, según Normas APA 6. Al final de la introducción señalar claramente el objetivo general del trabajo.</w:t>
      </w:r>
    </w:p>
    <w:p w:rsidR="002713D1" w:rsidRPr="00173E41" w:rsidRDefault="00173E41" w:rsidP="002713D1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t xml:space="preserve"> (1 </w:t>
      </w:r>
      <w:proofErr w:type="gramStart"/>
      <w:r>
        <w:rPr>
          <w:rFonts w:ascii="Arial Narrow" w:hAnsi="Arial Narrow"/>
          <w:lang w:val="es-CL"/>
        </w:rPr>
        <w:t xml:space="preserve">página </w:t>
      </w:r>
      <w:r w:rsidR="002713D1">
        <w:rPr>
          <w:rFonts w:ascii="Arial Narrow" w:hAnsi="Arial Narrow"/>
          <w:lang w:val="es-CL"/>
        </w:rPr>
        <w:t>)</w:t>
      </w:r>
      <w:proofErr w:type="gramEnd"/>
    </w:p>
    <w:p w:rsidR="002713D1" w:rsidRDefault="002713D1" w:rsidP="002713D1">
      <w:pPr>
        <w:jc w:val="both"/>
        <w:rPr>
          <w:rFonts w:ascii="Arial Narrow" w:hAnsi="Arial Narrow"/>
          <w:lang w:val="es-CL"/>
        </w:rPr>
      </w:pPr>
      <w:r>
        <w:rPr>
          <w:rFonts w:ascii="Arial Narrow" w:hAnsi="Arial Narrow"/>
          <w:b/>
          <w:bCs/>
          <w:lang w:val="es-CL"/>
        </w:rPr>
        <w:t>IV.- Desarrollo</w:t>
      </w:r>
      <w:r>
        <w:rPr>
          <w:rFonts w:ascii="Arial Narrow" w:hAnsi="Arial Narrow"/>
          <w:lang w:val="es-CL"/>
        </w:rPr>
        <w:t xml:space="preserve">: Sea claro en la presentación y discusión de sus ideas. Incluya citas en el texto que respalden los antecedentes que Ud. encontró en su investigación. Cite según Normas APA 6. No invente ideas no fundamentadas y no mal interprete la información. Puede usar subtítulos para separar subtemas que subyacen del </w:t>
      </w:r>
      <w:proofErr w:type="spellStart"/>
      <w:r>
        <w:rPr>
          <w:rFonts w:ascii="Arial Narrow" w:hAnsi="Arial Narrow"/>
          <w:lang w:val="es-CL"/>
        </w:rPr>
        <w:t>principal.OBSERVACIÓN</w:t>
      </w:r>
      <w:proofErr w:type="spellEnd"/>
      <w:r>
        <w:rPr>
          <w:rFonts w:ascii="Arial Narrow" w:hAnsi="Arial Narrow"/>
          <w:lang w:val="es-CL"/>
        </w:rPr>
        <w:t>: no “copie y pegue” de internet, ya que es posible averiguar el origen de esa información.  Utilice texto</w:t>
      </w:r>
      <w:r w:rsidR="00173E41">
        <w:rPr>
          <w:rFonts w:ascii="Arial Narrow" w:hAnsi="Arial Narrow"/>
          <w:lang w:val="es-CL"/>
        </w:rPr>
        <w:t xml:space="preserve">s, </w:t>
      </w:r>
      <w:proofErr w:type="gramStart"/>
      <w:r w:rsidR="00173E41">
        <w:rPr>
          <w:rFonts w:ascii="Arial Narrow" w:hAnsi="Arial Narrow"/>
          <w:lang w:val="es-CL"/>
        </w:rPr>
        <w:t xml:space="preserve">artículos </w:t>
      </w:r>
      <w:r>
        <w:rPr>
          <w:rFonts w:ascii="Arial Narrow" w:hAnsi="Arial Narrow"/>
          <w:lang w:val="es-CL"/>
        </w:rPr>
        <w:t>,</w:t>
      </w:r>
      <w:proofErr w:type="gramEnd"/>
      <w:r>
        <w:rPr>
          <w:rFonts w:ascii="Arial Narrow" w:hAnsi="Arial Narrow"/>
          <w:lang w:val="es-CL"/>
        </w:rPr>
        <w:t xml:space="preserve"> páginas web que sean fuentes confiables. </w:t>
      </w:r>
      <w:bookmarkStart w:id="1" w:name="_Hlk533591674"/>
      <w:r>
        <w:rPr>
          <w:rFonts w:ascii="Arial Narrow" w:hAnsi="Arial Narrow"/>
          <w:lang w:val="es-CL"/>
        </w:rPr>
        <w:t>Puede usar subtítulos para separar ideas a fundamentar. Importante es que relacione su tema con la actualidad nacional e internacional.</w:t>
      </w:r>
    </w:p>
    <w:p w:rsidR="002713D1" w:rsidRPr="00173E41" w:rsidRDefault="002713D1" w:rsidP="002713D1">
      <w:pPr>
        <w:jc w:val="both"/>
        <w:rPr>
          <w:rFonts w:ascii="Arial Narrow" w:hAnsi="Arial Narrow"/>
          <w:b/>
          <w:bCs/>
          <w:lang w:val="es-CL"/>
        </w:rPr>
      </w:pPr>
      <w:r>
        <w:rPr>
          <w:rFonts w:ascii="Arial Narrow" w:hAnsi="Arial Narrow"/>
          <w:lang w:val="es-CL"/>
        </w:rPr>
        <w:t>No exceda de 3 páginas.</w:t>
      </w:r>
      <w:bookmarkEnd w:id="1"/>
    </w:p>
    <w:p w:rsidR="002713D1" w:rsidRDefault="002713D1" w:rsidP="002713D1">
      <w:pPr>
        <w:jc w:val="both"/>
        <w:rPr>
          <w:rFonts w:ascii="Arial Narrow" w:hAnsi="Arial Narrow"/>
          <w:b/>
          <w:bCs/>
          <w:lang w:val="es-CL"/>
        </w:rPr>
      </w:pPr>
      <w:r>
        <w:rPr>
          <w:rFonts w:ascii="Arial Narrow" w:hAnsi="Arial Narrow"/>
          <w:b/>
          <w:bCs/>
          <w:lang w:val="es-CL"/>
        </w:rPr>
        <w:t>V.- Conclusiones</w:t>
      </w:r>
    </w:p>
    <w:p w:rsidR="002713D1" w:rsidRPr="00173E41" w:rsidRDefault="002713D1" w:rsidP="002713D1">
      <w:pPr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 xml:space="preserve">Las conclusiones se refieren al cierre a lo expuesto. Mencionar los ejes principales de la investigación, por ejemplo los subtemas. Para finalmente concluir en concordancia al objetivo. Resumir, mencionando y describiendo de forma breve, algunas de las dificultades encontradas, nuevos caminos para seguir o llevar a cabo otro análisis. Por ejemplo, en una temática relacionada. Es importante asimismo señalar posible trabajo a futuro y/o proyecciones. </w:t>
      </w:r>
    </w:p>
    <w:p w:rsidR="002713D1" w:rsidRDefault="002713D1" w:rsidP="002713D1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 xml:space="preserve">VI.- Referencias </w:t>
      </w:r>
      <w:r>
        <w:rPr>
          <w:rFonts w:ascii="Arial Narrow" w:hAnsi="Arial Narrow"/>
          <w:b/>
          <w:bCs/>
          <w:lang w:val="es-CL"/>
        </w:rPr>
        <w:t xml:space="preserve">Bibliográficas: </w:t>
      </w:r>
      <w:r>
        <w:rPr>
          <w:rFonts w:ascii="Arial Narrow" w:hAnsi="Arial Narrow"/>
          <w:lang w:val="es-CL"/>
        </w:rPr>
        <w:t>Incluya todas las fuentes de información que ha utilizado para la elaboración de su informe. Ordene alfabéticamente de acuerdo a la primera letra del apellido de</w:t>
      </w:r>
      <w:r>
        <w:rPr>
          <w:rFonts w:ascii="Arial Narrow" w:hAnsi="Arial Narrow"/>
          <w:lang w:val="es-CL"/>
        </w:rPr>
        <w:t xml:space="preserve">l primer autor. </w:t>
      </w:r>
    </w:p>
    <w:p w:rsidR="002713D1" w:rsidRDefault="002713D1" w:rsidP="002713D1">
      <w:pPr>
        <w:jc w:val="both"/>
        <w:rPr>
          <w:rFonts w:ascii="Arial Narrow" w:hAnsi="Arial Narrow" w:cs="Times New Roman"/>
          <w:lang w:val="es-CL"/>
        </w:rPr>
      </w:pPr>
    </w:p>
    <w:p w:rsidR="002713D1" w:rsidRDefault="002713D1" w:rsidP="002713D1">
      <w:pPr>
        <w:jc w:val="both"/>
        <w:rPr>
          <w:rFonts w:ascii="Arial Narrow" w:hAnsi="Arial Narrow"/>
          <w:lang w:val="es-CL"/>
        </w:rPr>
      </w:pPr>
    </w:p>
    <w:p w:rsidR="002713D1" w:rsidRPr="002713D1" w:rsidRDefault="002713D1" w:rsidP="002713D1">
      <w:pPr>
        <w:jc w:val="both"/>
        <w:rPr>
          <w:rFonts w:ascii="Arial Narrow" w:hAnsi="Arial Narrow"/>
        </w:rPr>
      </w:pPr>
    </w:p>
    <w:p w:rsidR="002713D1" w:rsidRDefault="002713D1" w:rsidP="002713D1">
      <w:pPr>
        <w:jc w:val="both"/>
        <w:rPr>
          <w:rFonts w:ascii="Arial Narrow" w:hAnsi="Arial Narrow"/>
        </w:rPr>
      </w:pPr>
    </w:p>
    <w:p w:rsidR="002713D1" w:rsidRDefault="002713D1" w:rsidP="002713D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. </w:t>
      </w:r>
    </w:p>
    <w:p w:rsidR="008C2085" w:rsidRPr="002D2404" w:rsidRDefault="008C2085"/>
    <w:sectPr w:rsidR="008C2085" w:rsidRPr="002D2404" w:rsidSect="00A72D4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80"/>
    <w:rsid w:val="0008626B"/>
    <w:rsid w:val="00173E41"/>
    <w:rsid w:val="002713D1"/>
    <w:rsid w:val="002D2404"/>
    <w:rsid w:val="005F11F9"/>
    <w:rsid w:val="00792A7B"/>
    <w:rsid w:val="008C2085"/>
    <w:rsid w:val="00A72D40"/>
    <w:rsid w:val="00B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713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13D1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713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13D1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2020-04-01T00:55:00Z</dcterms:created>
  <dcterms:modified xsi:type="dcterms:W3CDTF">2020-04-01T02:49:00Z</dcterms:modified>
</cp:coreProperties>
</file>